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B2" w:rsidRDefault="00E269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69B2" w:rsidRPr="00E269B2" w:rsidRDefault="00E269B2">
      <w:pPr>
        <w:rPr>
          <w:rFonts w:ascii="Times New Roman" w:hAnsi="Times New Roman" w:cs="Times New Roman"/>
          <w:b/>
          <w:sz w:val="28"/>
          <w:szCs w:val="28"/>
        </w:rPr>
      </w:pPr>
      <w:r w:rsidRPr="00E269B2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A75892" w:rsidRPr="00E269B2" w:rsidRDefault="0064073C">
      <w:pPr>
        <w:rPr>
          <w:rFonts w:ascii="Times New Roman" w:hAnsi="Times New Roman" w:cs="Times New Roman"/>
          <w:b/>
          <w:sz w:val="28"/>
          <w:szCs w:val="28"/>
        </w:rPr>
      </w:pPr>
      <w:r w:rsidRPr="00E269B2">
        <w:rPr>
          <w:rFonts w:ascii="Times New Roman" w:hAnsi="Times New Roman" w:cs="Times New Roman"/>
          <w:b/>
          <w:sz w:val="28"/>
          <w:szCs w:val="28"/>
        </w:rPr>
        <w:t>Кабинет химии</w:t>
      </w:r>
    </w:p>
    <w:p w:rsidR="0064073C" w:rsidRPr="00E269B2" w:rsidRDefault="0064073C">
      <w:pPr>
        <w:rPr>
          <w:rFonts w:ascii="Times New Roman" w:hAnsi="Times New Roman" w:cs="Times New Roman"/>
          <w:sz w:val="28"/>
          <w:szCs w:val="28"/>
        </w:rPr>
      </w:pPr>
      <w:r w:rsidRPr="00E269B2">
        <w:rPr>
          <w:rFonts w:ascii="Times New Roman" w:hAnsi="Times New Roman" w:cs="Times New Roman"/>
          <w:sz w:val="28"/>
          <w:szCs w:val="28"/>
        </w:rPr>
        <w:t xml:space="preserve">Цифровая лаборатория </w:t>
      </w:r>
      <w:r w:rsidRPr="00E269B2">
        <w:rPr>
          <w:rFonts w:ascii="Times New Roman" w:hAnsi="Times New Roman" w:cs="Times New Roman"/>
          <w:sz w:val="28"/>
          <w:szCs w:val="28"/>
          <w:lang w:val="en-US"/>
        </w:rPr>
        <w:t>ZARNITZA</w:t>
      </w:r>
      <w:r w:rsidRPr="00E26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9B2">
        <w:rPr>
          <w:rFonts w:ascii="Times New Roman" w:hAnsi="Times New Roman" w:cs="Times New Roman"/>
          <w:sz w:val="28"/>
          <w:szCs w:val="28"/>
        </w:rPr>
        <w:t>мультидатчик</w:t>
      </w:r>
      <w:proofErr w:type="spellEnd"/>
      <w:r w:rsidRPr="00E269B2">
        <w:rPr>
          <w:rFonts w:ascii="Times New Roman" w:hAnsi="Times New Roman" w:cs="Times New Roman"/>
          <w:sz w:val="28"/>
          <w:szCs w:val="28"/>
        </w:rPr>
        <w:t xml:space="preserve"> по химии </w:t>
      </w:r>
      <w:proofErr w:type="gramStart"/>
      <w:r w:rsidRPr="00E269B2">
        <w:rPr>
          <w:rFonts w:ascii="Times New Roman" w:hAnsi="Times New Roman" w:cs="Times New Roman"/>
          <w:sz w:val="28"/>
          <w:szCs w:val="28"/>
        </w:rPr>
        <w:t>( датчик</w:t>
      </w:r>
      <w:proofErr w:type="gramEnd"/>
      <w:r w:rsidRPr="00E269B2">
        <w:rPr>
          <w:rFonts w:ascii="Times New Roman" w:hAnsi="Times New Roman" w:cs="Times New Roman"/>
          <w:sz w:val="28"/>
          <w:szCs w:val="28"/>
        </w:rPr>
        <w:t xml:space="preserve"> рН. Датчик электропроводности, датчик температуры исследуемой среды, датчик оптической плотности) – три кейса</w:t>
      </w:r>
    </w:p>
    <w:p w:rsidR="0064073C" w:rsidRPr="00E269B2" w:rsidRDefault="0064073C">
      <w:pPr>
        <w:rPr>
          <w:rFonts w:ascii="Times New Roman" w:hAnsi="Times New Roman" w:cs="Times New Roman"/>
          <w:sz w:val="28"/>
          <w:szCs w:val="28"/>
        </w:rPr>
      </w:pPr>
      <w:r w:rsidRPr="00E269B2">
        <w:rPr>
          <w:rFonts w:ascii="Times New Roman" w:hAnsi="Times New Roman" w:cs="Times New Roman"/>
          <w:sz w:val="28"/>
          <w:szCs w:val="28"/>
        </w:rPr>
        <w:t xml:space="preserve">Набор для подготовки к ГИА 1 </w:t>
      </w:r>
      <w:proofErr w:type="spellStart"/>
      <w:r w:rsidRPr="00E269B2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4073C" w:rsidRPr="00E269B2" w:rsidRDefault="0064073C">
      <w:pPr>
        <w:rPr>
          <w:rFonts w:ascii="Times New Roman" w:hAnsi="Times New Roman" w:cs="Times New Roman"/>
          <w:b/>
          <w:sz w:val="28"/>
          <w:szCs w:val="28"/>
        </w:rPr>
      </w:pPr>
      <w:r w:rsidRPr="00E269B2">
        <w:rPr>
          <w:rFonts w:ascii="Times New Roman" w:hAnsi="Times New Roman" w:cs="Times New Roman"/>
          <w:b/>
          <w:sz w:val="28"/>
          <w:szCs w:val="28"/>
        </w:rPr>
        <w:t>Кабинет биологии</w:t>
      </w:r>
    </w:p>
    <w:p w:rsidR="0064073C" w:rsidRPr="00E269B2" w:rsidRDefault="0064073C" w:rsidP="0064073C">
      <w:pPr>
        <w:rPr>
          <w:rFonts w:ascii="Times New Roman" w:hAnsi="Times New Roman" w:cs="Times New Roman"/>
          <w:sz w:val="28"/>
          <w:szCs w:val="28"/>
        </w:rPr>
      </w:pPr>
      <w:r w:rsidRPr="00E269B2">
        <w:rPr>
          <w:rFonts w:ascii="Times New Roman" w:hAnsi="Times New Roman" w:cs="Times New Roman"/>
          <w:sz w:val="28"/>
          <w:szCs w:val="28"/>
        </w:rPr>
        <w:t xml:space="preserve">Цифровая лаборатория </w:t>
      </w:r>
      <w:r w:rsidRPr="00E269B2">
        <w:rPr>
          <w:rFonts w:ascii="Times New Roman" w:hAnsi="Times New Roman" w:cs="Times New Roman"/>
          <w:sz w:val="28"/>
          <w:szCs w:val="28"/>
          <w:lang w:val="en-US"/>
        </w:rPr>
        <w:t>ZARNITZA</w:t>
      </w:r>
      <w:r w:rsidRPr="00E26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9B2">
        <w:rPr>
          <w:rFonts w:ascii="Times New Roman" w:hAnsi="Times New Roman" w:cs="Times New Roman"/>
          <w:sz w:val="28"/>
          <w:szCs w:val="28"/>
        </w:rPr>
        <w:t>мультидатчик</w:t>
      </w:r>
      <w:proofErr w:type="spellEnd"/>
      <w:r w:rsidRPr="00E269B2">
        <w:rPr>
          <w:rFonts w:ascii="Times New Roman" w:hAnsi="Times New Roman" w:cs="Times New Roman"/>
          <w:sz w:val="28"/>
          <w:szCs w:val="28"/>
        </w:rPr>
        <w:t xml:space="preserve"> по биологии </w:t>
      </w:r>
      <w:proofErr w:type="gramStart"/>
      <w:r w:rsidRPr="00E269B2">
        <w:rPr>
          <w:rFonts w:ascii="Times New Roman" w:hAnsi="Times New Roman" w:cs="Times New Roman"/>
          <w:sz w:val="28"/>
          <w:szCs w:val="28"/>
        </w:rPr>
        <w:t>( датчик</w:t>
      </w:r>
      <w:proofErr w:type="gramEnd"/>
      <w:r w:rsidRPr="00E269B2">
        <w:rPr>
          <w:rFonts w:ascii="Times New Roman" w:hAnsi="Times New Roman" w:cs="Times New Roman"/>
          <w:sz w:val="28"/>
          <w:szCs w:val="28"/>
        </w:rPr>
        <w:t xml:space="preserve"> рН, датчик температуры исследуемой среды, датчик освещенности) – три кейса</w:t>
      </w:r>
    </w:p>
    <w:p w:rsidR="0064073C" w:rsidRPr="00E269B2" w:rsidRDefault="0064073C" w:rsidP="0064073C">
      <w:pPr>
        <w:rPr>
          <w:rFonts w:ascii="Times New Roman" w:hAnsi="Times New Roman" w:cs="Times New Roman"/>
          <w:sz w:val="28"/>
          <w:szCs w:val="28"/>
        </w:rPr>
      </w:pPr>
      <w:r w:rsidRPr="00E269B2">
        <w:rPr>
          <w:rFonts w:ascii="Times New Roman" w:hAnsi="Times New Roman" w:cs="Times New Roman"/>
          <w:sz w:val="28"/>
          <w:szCs w:val="28"/>
        </w:rPr>
        <w:t xml:space="preserve">Электронный микроскоп 2 </w:t>
      </w:r>
      <w:proofErr w:type="spellStart"/>
      <w:r w:rsidRPr="00E269B2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4073C" w:rsidRPr="00E269B2" w:rsidRDefault="0064073C" w:rsidP="0064073C">
      <w:pPr>
        <w:rPr>
          <w:rFonts w:ascii="Times New Roman" w:hAnsi="Times New Roman" w:cs="Times New Roman"/>
          <w:b/>
          <w:sz w:val="28"/>
          <w:szCs w:val="28"/>
        </w:rPr>
      </w:pPr>
      <w:r w:rsidRPr="00E269B2">
        <w:rPr>
          <w:rFonts w:ascii="Times New Roman" w:hAnsi="Times New Roman" w:cs="Times New Roman"/>
          <w:b/>
          <w:sz w:val="28"/>
          <w:szCs w:val="28"/>
        </w:rPr>
        <w:t>Кабинет физики</w:t>
      </w:r>
    </w:p>
    <w:p w:rsidR="0064073C" w:rsidRPr="00E269B2" w:rsidRDefault="0064073C" w:rsidP="0064073C">
      <w:pPr>
        <w:rPr>
          <w:rFonts w:ascii="Times New Roman" w:hAnsi="Times New Roman" w:cs="Times New Roman"/>
          <w:sz w:val="28"/>
          <w:szCs w:val="28"/>
        </w:rPr>
      </w:pPr>
      <w:r w:rsidRPr="00E269B2">
        <w:rPr>
          <w:rFonts w:ascii="Times New Roman" w:hAnsi="Times New Roman" w:cs="Times New Roman"/>
          <w:sz w:val="28"/>
          <w:szCs w:val="28"/>
        </w:rPr>
        <w:t xml:space="preserve">Цифровая лаборатория </w:t>
      </w:r>
      <w:r w:rsidRPr="00E269B2">
        <w:rPr>
          <w:rFonts w:ascii="Times New Roman" w:hAnsi="Times New Roman" w:cs="Times New Roman"/>
          <w:sz w:val="28"/>
          <w:szCs w:val="28"/>
          <w:lang w:val="en-US"/>
        </w:rPr>
        <w:t>ZARNITZA</w:t>
      </w:r>
      <w:r w:rsidRPr="00E26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9B2">
        <w:rPr>
          <w:rFonts w:ascii="Times New Roman" w:hAnsi="Times New Roman" w:cs="Times New Roman"/>
          <w:sz w:val="28"/>
          <w:szCs w:val="28"/>
        </w:rPr>
        <w:t>мультидатчик</w:t>
      </w:r>
      <w:proofErr w:type="spellEnd"/>
      <w:r w:rsidRPr="00E269B2">
        <w:rPr>
          <w:rFonts w:ascii="Times New Roman" w:hAnsi="Times New Roman" w:cs="Times New Roman"/>
          <w:sz w:val="28"/>
          <w:szCs w:val="28"/>
        </w:rPr>
        <w:t xml:space="preserve"> по физике – три кейса</w:t>
      </w:r>
    </w:p>
    <w:p w:rsidR="0064073C" w:rsidRPr="00E269B2" w:rsidRDefault="0064073C" w:rsidP="0064073C">
      <w:pPr>
        <w:rPr>
          <w:rFonts w:ascii="Times New Roman" w:hAnsi="Times New Roman" w:cs="Times New Roman"/>
          <w:sz w:val="28"/>
          <w:szCs w:val="28"/>
        </w:rPr>
      </w:pPr>
      <w:r w:rsidRPr="00E269B2">
        <w:rPr>
          <w:rFonts w:ascii="Times New Roman" w:hAnsi="Times New Roman" w:cs="Times New Roman"/>
          <w:sz w:val="28"/>
          <w:szCs w:val="28"/>
        </w:rPr>
        <w:t xml:space="preserve">Набор для подготовки к ГИА 1 </w:t>
      </w:r>
      <w:proofErr w:type="spellStart"/>
      <w:r w:rsidRPr="00E269B2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4073C" w:rsidRPr="00E269B2" w:rsidRDefault="00E269B2" w:rsidP="00E269B2">
      <w:pPr>
        <w:rPr>
          <w:rFonts w:ascii="Times New Roman" w:hAnsi="Times New Roman" w:cs="Times New Roman"/>
          <w:b/>
          <w:sz w:val="28"/>
          <w:szCs w:val="28"/>
        </w:rPr>
      </w:pPr>
      <w:r w:rsidRPr="00E269B2">
        <w:rPr>
          <w:rFonts w:ascii="Times New Roman" w:hAnsi="Times New Roman" w:cs="Times New Roman"/>
          <w:b/>
          <w:sz w:val="28"/>
          <w:szCs w:val="28"/>
        </w:rPr>
        <w:t>Технологическая направленность</w:t>
      </w:r>
    </w:p>
    <w:p w:rsidR="00E269B2" w:rsidRPr="00E269B2" w:rsidRDefault="00E269B2">
      <w:pPr>
        <w:rPr>
          <w:rFonts w:ascii="Times New Roman" w:hAnsi="Times New Roman" w:cs="Times New Roman"/>
          <w:sz w:val="28"/>
          <w:szCs w:val="28"/>
        </w:rPr>
      </w:pPr>
      <w:r w:rsidRPr="00E269B2">
        <w:rPr>
          <w:rFonts w:ascii="Times New Roman" w:hAnsi="Times New Roman" w:cs="Times New Roman"/>
          <w:sz w:val="28"/>
          <w:szCs w:val="28"/>
        </w:rPr>
        <w:t>1.</w:t>
      </w:r>
      <w:r w:rsidRPr="00E269B2">
        <w:rPr>
          <w:rFonts w:ascii="Times New Roman" w:hAnsi="Times New Roman" w:cs="Times New Roman"/>
          <w:sz w:val="28"/>
          <w:szCs w:val="28"/>
        </w:rPr>
        <w:t>Образовательный конструктор для практики блочного программирования с комплектом датчиков.</w:t>
      </w:r>
    </w:p>
    <w:p w:rsidR="0064073C" w:rsidRPr="00E269B2" w:rsidRDefault="00E269B2">
      <w:pPr>
        <w:rPr>
          <w:rFonts w:ascii="Times New Roman" w:hAnsi="Times New Roman" w:cs="Times New Roman"/>
          <w:sz w:val="28"/>
          <w:szCs w:val="28"/>
        </w:rPr>
      </w:pPr>
      <w:r w:rsidRPr="00E269B2">
        <w:rPr>
          <w:rFonts w:ascii="Times New Roman" w:hAnsi="Times New Roman" w:cs="Times New Roman"/>
          <w:sz w:val="28"/>
          <w:szCs w:val="28"/>
        </w:rPr>
        <w:t xml:space="preserve"> 2. Образовательный набор по механике, </w:t>
      </w:r>
      <w:proofErr w:type="spellStart"/>
      <w:r w:rsidRPr="00E269B2">
        <w:rPr>
          <w:rFonts w:ascii="Times New Roman" w:hAnsi="Times New Roman" w:cs="Times New Roman"/>
          <w:sz w:val="28"/>
          <w:szCs w:val="28"/>
        </w:rPr>
        <w:t>мехатронике</w:t>
      </w:r>
      <w:proofErr w:type="spellEnd"/>
      <w:r w:rsidRPr="00E269B2">
        <w:rPr>
          <w:rFonts w:ascii="Times New Roman" w:hAnsi="Times New Roman" w:cs="Times New Roman"/>
          <w:sz w:val="28"/>
          <w:szCs w:val="28"/>
        </w:rPr>
        <w:t xml:space="preserve"> и робототехнике.</w:t>
      </w:r>
    </w:p>
    <w:p w:rsidR="00E269B2" w:rsidRPr="00E269B2" w:rsidRDefault="00E269B2">
      <w:pPr>
        <w:rPr>
          <w:rFonts w:ascii="Times New Roman" w:hAnsi="Times New Roman" w:cs="Times New Roman"/>
          <w:sz w:val="28"/>
          <w:szCs w:val="28"/>
        </w:rPr>
      </w:pPr>
      <w:r w:rsidRPr="00E269B2">
        <w:rPr>
          <w:rFonts w:ascii="Times New Roman" w:hAnsi="Times New Roman" w:cs="Times New Roman"/>
          <w:sz w:val="28"/>
          <w:szCs w:val="28"/>
        </w:rPr>
        <w:t xml:space="preserve">Компьютерное оборудование </w:t>
      </w:r>
    </w:p>
    <w:p w:rsidR="00E269B2" w:rsidRPr="00E269B2" w:rsidRDefault="00E269B2">
      <w:pPr>
        <w:rPr>
          <w:rFonts w:ascii="Times New Roman" w:hAnsi="Times New Roman" w:cs="Times New Roman"/>
          <w:sz w:val="28"/>
          <w:szCs w:val="28"/>
        </w:rPr>
      </w:pPr>
      <w:r w:rsidRPr="00E269B2">
        <w:rPr>
          <w:rFonts w:ascii="Times New Roman" w:hAnsi="Times New Roman" w:cs="Times New Roman"/>
          <w:sz w:val="28"/>
          <w:szCs w:val="28"/>
        </w:rPr>
        <w:t>1. Ноутбуки (</w:t>
      </w:r>
      <w:proofErr w:type="gramStart"/>
      <w:r w:rsidRPr="00E269B2">
        <w:rPr>
          <w:rFonts w:ascii="Times New Roman" w:hAnsi="Times New Roman" w:cs="Times New Roman"/>
          <w:sz w:val="28"/>
          <w:szCs w:val="28"/>
        </w:rPr>
        <w:t xml:space="preserve">5 </w:t>
      </w:r>
      <w:r w:rsidRPr="00E269B2">
        <w:rPr>
          <w:rFonts w:ascii="Times New Roman" w:hAnsi="Times New Roman" w:cs="Times New Roman"/>
          <w:sz w:val="28"/>
          <w:szCs w:val="28"/>
        </w:rPr>
        <w:t xml:space="preserve"> шт.</w:t>
      </w:r>
      <w:proofErr w:type="gramEnd"/>
      <w:r w:rsidRPr="00E269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69B2" w:rsidRPr="00E269B2" w:rsidRDefault="00E269B2">
      <w:pPr>
        <w:rPr>
          <w:rFonts w:ascii="Times New Roman" w:hAnsi="Times New Roman" w:cs="Times New Roman"/>
          <w:sz w:val="28"/>
          <w:szCs w:val="28"/>
        </w:rPr>
      </w:pPr>
      <w:r w:rsidRPr="00E269B2">
        <w:rPr>
          <w:rFonts w:ascii="Times New Roman" w:hAnsi="Times New Roman" w:cs="Times New Roman"/>
          <w:sz w:val="28"/>
          <w:szCs w:val="28"/>
        </w:rPr>
        <w:t>2. МФУ (принтер, сканер, копир) (1 шт.)</w:t>
      </w:r>
    </w:p>
    <w:sectPr w:rsidR="00E269B2" w:rsidRPr="00E2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CE"/>
    <w:rsid w:val="00005ECE"/>
    <w:rsid w:val="0064073C"/>
    <w:rsid w:val="00A75892"/>
    <w:rsid w:val="00E2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708C"/>
  <w15:chartTrackingRefBased/>
  <w15:docId w15:val="{99308D82-233D-4E43-BA2D-0A1FC65E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2025-02-11T01:19:00Z</dcterms:created>
  <dcterms:modified xsi:type="dcterms:W3CDTF">2025-02-11T02:03:00Z</dcterms:modified>
</cp:coreProperties>
</file>